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E11" w:rsidRDefault="00744E11" w:rsidP="00777A9D">
      <w:pPr>
        <w:jc w:val="right"/>
        <w:outlineLvl w:val="0"/>
        <w:rPr>
          <w:rFonts w:ascii="Tahoma" w:hAnsi="Tahoma" w:cs="Tahoma"/>
          <w:b/>
          <w:sz w:val="22"/>
          <w:szCs w:val="22"/>
        </w:rPr>
      </w:pPr>
    </w:p>
    <w:p w:rsidR="00744E11" w:rsidRDefault="00744E11" w:rsidP="00777A9D">
      <w:pPr>
        <w:jc w:val="right"/>
        <w:outlineLvl w:val="0"/>
        <w:rPr>
          <w:rFonts w:ascii="Tahoma" w:hAnsi="Tahoma" w:cs="Tahoma"/>
          <w:b/>
          <w:sz w:val="22"/>
          <w:szCs w:val="22"/>
        </w:rPr>
      </w:pPr>
    </w:p>
    <w:p w:rsidR="00744E11" w:rsidRDefault="00744E11" w:rsidP="00777A9D">
      <w:pPr>
        <w:jc w:val="right"/>
        <w:outlineLvl w:val="0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Załącznik nr 3</w:t>
      </w:r>
    </w:p>
    <w:p w:rsidR="00E94582" w:rsidRDefault="00E94582" w:rsidP="00E94582">
      <w:pPr>
        <w:pStyle w:val="Tekstpodstawowywcity"/>
        <w:rPr>
          <w:rFonts w:ascii="Tahoma" w:hAnsi="Tahoma" w:cs="Tahoma"/>
          <w:sz w:val="22"/>
          <w:szCs w:val="22"/>
        </w:rPr>
      </w:pPr>
    </w:p>
    <w:p w:rsidR="00E94582" w:rsidRDefault="00E94582" w:rsidP="00E94582">
      <w:pPr>
        <w:pStyle w:val="Tekstpodstawowywcity"/>
        <w:rPr>
          <w:rFonts w:ascii="Tahoma" w:hAnsi="Tahoma" w:cs="Tahoma"/>
          <w:sz w:val="22"/>
          <w:szCs w:val="22"/>
        </w:rPr>
      </w:pPr>
    </w:p>
    <w:p w:rsidR="00E94582" w:rsidRDefault="00E94582" w:rsidP="00E94582">
      <w:pPr>
        <w:pStyle w:val="Tekstpodstawowywcity"/>
        <w:rPr>
          <w:rFonts w:ascii="Tahoma" w:hAnsi="Tahoma" w:cs="Tahoma"/>
          <w:sz w:val="22"/>
          <w:szCs w:val="22"/>
        </w:rPr>
      </w:pPr>
    </w:p>
    <w:p w:rsidR="00E94582" w:rsidRDefault="00E94582" w:rsidP="00E94582">
      <w:pPr>
        <w:pStyle w:val="Tekstpodstawowywcity"/>
        <w:rPr>
          <w:rFonts w:ascii="Tahoma" w:hAnsi="Tahoma" w:cs="Tahoma"/>
          <w:sz w:val="22"/>
          <w:szCs w:val="22"/>
        </w:rPr>
      </w:pPr>
    </w:p>
    <w:p w:rsidR="00E94582" w:rsidRDefault="00E94582" w:rsidP="00E94582">
      <w:pPr>
        <w:pStyle w:val="Tekstpodstawowywcity"/>
        <w:rPr>
          <w:rFonts w:ascii="Tahoma" w:hAnsi="Tahoma" w:cs="Tahoma"/>
          <w:sz w:val="22"/>
          <w:szCs w:val="22"/>
        </w:rPr>
      </w:pPr>
    </w:p>
    <w:p w:rsidR="00E94582" w:rsidRDefault="00E94582" w:rsidP="00E94582">
      <w:pPr>
        <w:pStyle w:val="Tekstpodstawowywcity"/>
        <w:rPr>
          <w:rFonts w:ascii="Tahoma" w:hAnsi="Tahoma" w:cs="Tahoma"/>
          <w:sz w:val="22"/>
          <w:szCs w:val="22"/>
        </w:rPr>
      </w:pPr>
    </w:p>
    <w:p w:rsidR="00E94582" w:rsidRPr="00E94582" w:rsidRDefault="00E94582" w:rsidP="00E94582">
      <w:pPr>
        <w:pStyle w:val="Tekstpodstawowywcity"/>
        <w:rPr>
          <w:rFonts w:ascii="Tahoma" w:hAnsi="Tahoma" w:cs="Tahoma"/>
          <w:sz w:val="22"/>
          <w:szCs w:val="22"/>
          <w:u w:val="none"/>
        </w:rPr>
      </w:pPr>
      <w:r w:rsidRPr="00E94582">
        <w:rPr>
          <w:rFonts w:ascii="Tahoma" w:hAnsi="Tahoma" w:cs="Tahoma"/>
          <w:sz w:val="22"/>
          <w:szCs w:val="22"/>
          <w:u w:val="none"/>
        </w:rPr>
        <w:t>………………………………………..</w:t>
      </w:r>
    </w:p>
    <w:p w:rsidR="00744E11" w:rsidRDefault="00E94582" w:rsidP="00E94582">
      <w:pPr>
        <w:ind w:left="360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(Nazwa i adres Wykonawcy)</w:t>
      </w:r>
    </w:p>
    <w:p w:rsidR="00E94582" w:rsidRDefault="00E94582" w:rsidP="00E94582">
      <w:pPr>
        <w:ind w:left="360"/>
        <w:rPr>
          <w:rFonts w:ascii="Tahoma" w:hAnsi="Tahoma" w:cs="Tahoma"/>
          <w:i/>
          <w:sz w:val="22"/>
          <w:szCs w:val="22"/>
        </w:rPr>
      </w:pPr>
    </w:p>
    <w:p w:rsidR="00E94582" w:rsidRDefault="00E94582" w:rsidP="00E94582">
      <w:pPr>
        <w:ind w:left="360"/>
        <w:rPr>
          <w:rFonts w:ascii="Tahoma" w:hAnsi="Tahoma" w:cs="Tahoma"/>
          <w:i/>
          <w:sz w:val="22"/>
          <w:szCs w:val="22"/>
        </w:rPr>
      </w:pPr>
    </w:p>
    <w:p w:rsidR="00E94582" w:rsidRDefault="00E94582" w:rsidP="00E94582">
      <w:pPr>
        <w:ind w:left="360"/>
        <w:rPr>
          <w:rFonts w:ascii="Tahoma" w:hAnsi="Tahoma" w:cs="Tahoma"/>
          <w:i/>
          <w:sz w:val="22"/>
          <w:szCs w:val="22"/>
        </w:rPr>
      </w:pPr>
    </w:p>
    <w:p w:rsidR="00E94582" w:rsidRDefault="00E94582" w:rsidP="00E94582">
      <w:pPr>
        <w:ind w:left="360"/>
        <w:rPr>
          <w:rFonts w:ascii="Tahoma" w:hAnsi="Tahoma" w:cs="Tahoma"/>
          <w:i/>
          <w:color w:val="000080"/>
          <w:sz w:val="22"/>
          <w:szCs w:val="22"/>
        </w:rPr>
      </w:pPr>
    </w:p>
    <w:p w:rsidR="00744E11" w:rsidRDefault="00E94582" w:rsidP="00777A9D">
      <w:pPr>
        <w:ind w:left="360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Oświadczenie W</w:t>
      </w:r>
      <w:r w:rsidR="00744E11">
        <w:rPr>
          <w:rFonts w:ascii="Tahoma" w:hAnsi="Tahoma" w:cs="Tahoma"/>
          <w:b/>
          <w:sz w:val="22"/>
          <w:szCs w:val="22"/>
        </w:rPr>
        <w:t xml:space="preserve">ykonawcy na podstawie art. 24 </w:t>
      </w:r>
      <w:r>
        <w:rPr>
          <w:rFonts w:ascii="Tahoma" w:hAnsi="Tahoma" w:cs="Tahoma"/>
          <w:b/>
          <w:sz w:val="22"/>
          <w:szCs w:val="22"/>
        </w:rPr>
        <w:t xml:space="preserve">ust. 1 ustawy </w:t>
      </w:r>
      <w:proofErr w:type="spellStart"/>
      <w:r>
        <w:rPr>
          <w:rFonts w:ascii="Tahoma" w:hAnsi="Tahoma" w:cs="Tahoma"/>
          <w:b/>
          <w:sz w:val="22"/>
          <w:szCs w:val="22"/>
        </w:rPr>
        <w:t>P</w:t>
      </w:r>
      <w:r w:rsidR="00744E11">
        <w:rPr>
          <w:rFonts w:ascii="Tahoma" w:hAnsi="Tahoma" w:cs="Tahoma"/>
          <w:b/>
          <w:sz w:val="22"/>
          <w:szCs w:val="22"/>
        </w:rPr>
        <w:t>zp</w:t>
      </w:r>
      <w:proofErr w:type="spellEnd"/>
    </w:p>
    <w:p w:rsidR="00E94582" w:rsidRDefault="00E94582" w:rsidP="00777A9D">
      <w:pPr>
        <w:ind w:left="360"/>
        <w:jc w:val="center"/>
        <w:rPr>
          <w:rFonts w:ascii="Tahoma" w:hAnsi="Tahoma" w:cs="Tahoma"/>
          <w:b/>
          <w:sz w:val="22"/>
          <w:szCs w:val="22"/>
        </w:rPr>
      </w:pPr>
    </w:p>
    <w:p w:rsidR="00E94582" w:rsidRDefault="00E94582" w:rsidP="00777A9D">
      <w:pPr>
        <w:ind w:left="360"/>
        <w:jc w:val="center"/>
        <w:rPr>
          <w:rFonts w:ascii="Tahoma" w:hAnsi="Tahoma" w:cs="Tahoma"/>
          <w:b/>
          <w:sz w:val="22"/>
          <w:szCs w:val="22"/>
        </w:rPr>
      </w:pPr>
    </w:p>
    <w:p w:rsidR="00744E11" w:rsidRDefault="00E94582" w:rsidP="00777A9D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SKŁADAJĄC OFERTĘ W POSTĘPOWANIU PROWADZONYM W TRYBIE PRZETARGU NIEOGRANICZONEGO NA UBEZPIECZENIE MIENIA I ODPOWIEDZIALNOŚCI CYWILNEJ </w:t>
      </w:r>
      <w:bookmarkStart w:id="0" w:name="_GoBack"/>
      <w:bookmarkEnd w:id="0"/>
      <w:r w:rsidRPr="00BF6410">
        <w:rPr>
          <w:rFonts w:ascii="Tahoma" w:hAnsi="Tahoma" w:cs="Tahoma"/>
          <w:b/>
          <w:caps/>
          <w:sz w:val="22"/>
          <w:szCs w:val="22"/>
        </w:rPr>
        <w:t>GMINY PIŁA WRAZ Z PODLEGŁYMI JEDNOSTKAMI ORGANIZACYJNYMI ORA</w:t>
      </w:r>
      <w:r>
        <w:rPr>
          <w:rFonts w:ascii="Tahoma" w:hAnsi="Tahoma" w:cs="Tahoma"/>
          <w:b/>
          <w:caps/>
          <w:sz w:val="22"/>
          <w:szCs w:val="22"/>
        </w:rPr>
        <w:t>Z SAMORZĄDOWYMI OSOBAMI PRAWNYMI,</w:t>
      </w:r>
      <w:r w:rsidRPr="00BF6410">
        <w:rPr>
          <w:rFonts w:ascii="Tahoma" w:hAnsi="Tahoma" w:cs="Tahoma"/>
          <w:b/>
          <w:caps/>
          <w:sz w:val="22"/>
          <w:szCs w:val="22"/>
        </w:rPr>
        <w:t xml:space="preserve"> SPÓŁKAMI PRAWA HANDLOWEGO I OCHOTNICZEJ ST</w:t>
      </w:r>
      <w:r>
        <w:rPr>
          <w:rFonts w:ascii="Tahoma" w:hAnsi="Tahoma" w:cs="Tahoma"/>
          <w:b/>
          <w:caps/>
          <w:sz w:val="22"/>
          <w:szCs w:val="22"/>
        </w:rPr>
        <w:t xml:space="preserve">RAŻY POŻARNEJ RATOWNICTWO WODNE </w:t>
      </w:r>
      <w:r w:rsidR="00744E11">
        <w:rPr>
          <w:rFonts w:ascii="Tahoma" w:hAnsi="Tahoma" w:cs="Tahoma"/>
          <w:b/>
          <w:sz w:val="22"/>
          <w:szCs w:val="22"/>
        </w:rPr>
        <w:t>OŚWIADCZAMY, ŻE:</w:t>
      </w:r>
    </w:p>
    <w:p w:rsidR="00E94582" w:rsidRDefault="00E94582" w:rsidP="00777A9D">
      <w:pPr>
        <w:jc w:val="both"/>
        <w:rPr>
          <w:rFonts w:ascii="Tahoma" w:hAnsi="Tahoma" w:cs="Tahoma"/>
          <w:b/>
          <w:sz w:val="22"/>
          <w:szCs w:val="22"/>
        </w:rPr>
      </w:pPr>
    </w:p>
    <w:p w:rsidR="00744E11" w:rsidRDefault="00E94582" w:rsidP="00777A9D">
      <w:pPr>
        <w:spacing w:before="1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</w:t>
      </w:r>
      <w:r w:rsidR="00744E11">
        <w:rPr>
          <w:rFonts w:ascii="Tahoma" w:hAnsi="Tahoma" w:cs="Tahoma"/>
          <w:sz w:val="22"/>
          <w:szCs w:val="22"/>
        </w:rPr>
        <w:t>ie podlegamy wykluczeniu z postępowania o udzielenie Zamówienia na podstawie  art. 24 ust. 1 i 2 ustawy Prawo zamówień publicznych.</w:t>
      </w:r>
    </w:p>
    <w:p w:rsidR="00744E11" w:rsidRDefault="00744E11" w:rsidP="00777A9D">
      <w:pPr>
        <w:pStyle w:val="NormalnyWeb"/>
        <w:ind w:left="360"/>
        <w:jc w:val="both"/>
        <w:rPr>
          <w:rFonts w:ascii="Tahoma" w:hAnsi="Tahoma" w:cs="Tahoma"/>
          <w:sz w:val="22"/>
          <w:szCs w:val="22"/>
        </w:rPr>
      </w:pPr>
    </w:p>
    <w:p w:rsidR="00744E11" w:rsidRDefault="00744E11" w:rsidP="00777A9D">
      <w:pPr>
        <w:pStyle w:val="NormalnyWeb"/>
        <w:ind w:left="360"/>
        <w:jc w:val="both"/>
        <w:rPr>
          <w:rFonts w:ascii="Tahoma" w:hAnsi="Tahoma" w:cs="Tahoma"/>
          <w:sz w:val="22"/>
          <w:szCs w:val="22"/>
        </w:rPr>
      </w:pPr>
    </w:p>
    <w:p w:rsidR="00E94582" w:rsidRDefault="00E94582" w:rsidP="00777A9D">
      <w:pPr>
        <w:pStyle w:val="NormalnyWeb"/>
        <w:ind w:left="360"/>
        <w:jc w:val="both"/>
        <w:rPr>
          <w:rFonts w:ascii="Tahoma" w:hAnsi="Tahoma" w:cs="Tahoma"/>
          <w:sz w:val="22"/>
          <w:szCs w:val="22"/>
        </w:rPr>
      </w:pPr>
    </w:p>
    <w:p w:rsidR="00E94582" w:rsidRDefault="00E94582" w:rsidP="00E94582">
      <w:pPr>
        <w:jc w:val="both"/>
        <w:outlineLvl w:val="0"/>
        <w:rPr>
          <w:rFonts w:ascii="Tahoma" w:hAnsi="Tahoma" w:cs="Tahoma"/>
          <w:sz w:val="22"/>
          <w:szCs w:val="22"/>
        </w:rPr>
      </w:pPr>
    </w:p>
    <w:p w:rsidR="00E94582" w:rsidRDefault="00E94582" w:rsidP="00E94582">
      <w:pPr>
        <w:jc w:val="both"/>
        <w:outlineLvl w:val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----------------------------               </w:t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  <w:t xml:space="preserve">      -------------------------------------------------------</w:t>
      </w:r>
    </w:p>
    <w:p w:rsidR="00E94582" w:rsidRDefault="00E94582" w:rsidP="00E94582">
      <w:pPr>
        <w:jc w:val="both"/>
        <w:outlineLvl w:val="0"/>
        <w:rPr>
          <w:rFonts w:ascii="Tahoma" w:hAnsi="Tahoma" w:cs="Tahoma"/>
          <w:i/>
          <w:sz w:val="18"/>
          <w:szCs w:val="18"/>
        </w:rPr>
      </w:pPr>
      <w:r w:rsidRPr="00362835">
        <w:rPr>
          <w:rFonts w:ascii="Tahoma" w:hAnsi="Tahoma" w:cs="Tahoma"/>
          <w:sz w:val="18"/>
          <w:szCs w:val="18"/>
        </w:rPr>
        <w:t xml:space="preserve">    miejscowość, data                    </w:t>
      </w:r>
      <w:r>
        <w:rPr>
          <w:rFonts w:ascii="Tahoma" w:hAnsi="Tahoma" w:cs="Tahoma"/>
          <w:sz w:val="18"/>
          <w:szCs w:val="18"/>
        </w:rPr>
        <w:t xml:space="preserve">  </w:t>
      </w:r>
      <w:r w:rsidRPr="00362835">
        <w:rPr>
          <w:rFonts w:ascii="Tahoma" w:hAnsi="Tahoma" w:cs="Tahoma"/>
          <w:sz w:val="18"/>
          <w:szCs w:val="18"/>
        </w:rPr>
        <w:t xml:space="preserve">   </w:t>
      </w:r>
      <w:r>
        <w:rPr>
          <w:rFonts w:ascii="Tahoma" w:hAnsi="Tahoma" w:cs="Tahoma"/>
          <w:sz w:val="18"/>
          <w:szCs w:val="18"/>
        </w:rPr>
        <w:t xml:space="preserve">              </w:t>
      </w:r>
      <w:r w:rsidRPr="00362835">
        <w:rPr>
          <w:rFonts w:ascii="Tahoma" w:hAnsi="Tahoma" w:cs="Tahoma"/>
          <w:sz w:val="18"/>
          <w:szCs w:val="18"/>
        </w:rPr>
        <w:t xml:space="preserve">     </w:t>
      </w:r>
      <w:r w:rsidRPr="00362835">
        <w:rPr>
          <w:rFonts w:ascii="Tahoma" w:hAnsi="Tahoma" w:cs="Tahoma"/>
          <w:i/>
          <w:sz w:val="18"/>
          <w:szCs w:val="18"/>
        </w:rPr>
        <w:t>/podpis osoby /osób/ upoważnionej/</w:t>
      </w:r>
      <w:proofErr w:type="spellStart"/>
      <w:r w:rsidRPr="00362835">
        <w:rPr>
          <w:rFonts w:ascii="Tahoma" w:hAnsi="Tahoma" w:cs="Tahoma"/>
          <w:i/>
          <w:sz w:val="18"/>
          <w:szCs w:val="18"/>
        </w:rPr>
        <w:t>ych</w:t>
      </w:r>
      <w:proofErr w:type="spellEnd"/>
      <w:r w:rsidRPr="00362835">
        <w:rPr>
          <w:rFonts w:ascii="Tahoma" w:hAnsi="Tahoma" w:cs="Tahoma"/>
          <w:i/>
          <w:sz w:val="18"/>
          <w:szCs w:val="18"/>
        </w:rPr>
        <w:t xml:space="preserve">  do reprezentowania </w:t>
      </w:r>
    </w:p>
    <w:p w:rsidR="00E94582" w:rsidRPr="00362835" w:rsidRDefault="00E94582" w:rsidP="00E94582">
      <w:pPr>
        <w:ind w:left="3540" w:firstLine="708"/>
        <w:jc w:val="both"/>
        <w:outlineLvl w:val="0"/>
        <w:rPr>
          <w:rFonts w:ascii="Tahoma" w:hAnsi="Tahoma" w:cs="Tahoma"/>
          <w:i/>
          <w:sz w:val="18"/>
          <w:szCs w:val="18"/>
        </w:rPr>
      </w:pPr>
      <w:r w:rsidRPr="00362835">
        <w:rPr>
          <w:rFonts w:ascii="Tahoma" w:hAnsi="Tahoma" w:cs="Tahoma"/>
          <w:i/>
          <w:sz w:val="18"/>
          <w:szCs w:val="18"/>
        </w:rPr>
        <w:t>wykonawcy i składania oświadczeń woli w jego imieniu/</w:t>
      </w:r>
    </w:p>
    <w:p w:rsidR="00744E11" w:rsidRDefault="00744E11" w:rsidP="00777A9D">
      <w:pPr>
        <w:pStyle w:val="Tekstpodstawowywcity"/>
        <w:rPr>
          <w:rFonts w:ascii="Tahoma" w:hAnsi="Tahoma" w:cs="Tahoma"/>
          <w:sz w:val="22"/>
          <w:szCs w:val="22"/>
        </w:rPr>
      </w:pPr>
    </w:p>
    <w:p w:rsidR="00744E11" w:rsidRDefault="00744E11" w:rsidP="00777A9D">
      <w:pPr>
        <w:pStyle w:val="Tekstpodstawowywcity"/>
        <w:rPr>
          <w:rFonts w:ascii="Tahoma" w:hAnsi="Tahoma" w:cs="Tahoma"/>
          <w:sz w:val="22"/>
          <w:szCs w:val="22"/>
        </w:rPr>
      </w:pPr>
    </w:p>
    <w:p w:rsidR="00744E11" w:rsidRDefault="00744E11" w:rsidP="00777A9D">
      <w:pPr>
        <w:pStyle w:val="Tekstpodstawowywcity"/>
        <w:rPr>
          <w:rFonts w:ascii="Tahoma" w:hAnsi="Tahoma" w:cs="Tahoma"/>
          <w:sz w:val="22"/>
          <w:szCs w:val="22"/>
        </w:rPr>
      </w:pPr>
    </w:p>
    <w:p w:rsidR="00E94582" w:rsidRDefault="00E94582" w:rsidP="00777A9D">
      <w:pPr>
        <w:pStyle w:val="Tekstpodstawowywcity"/>
        <w:rPr>
          <w:rFonts w:ascii="Tahoma" w:hAnsi="Tahoma" w:cs="Tahoma"/>
          <w:sz w:val="22"/>
          <w:szCs w:val="22"/>
        </w:rPr>
      </w:pPr>
    </w:p>
    <w:p w:rsidR="00E94582" w:rsidRDefault="00E94582" w:rsidP="00777A9D">
      <w:pPr>
        <w:pStyle w:val="Tekstpodstawowywcity"/>
        <w:rPr>
          <w:rFonts w:ascii="Tahoma" w:hAnsi="Tahoma" w:cs="Tahoma"/>
          <w:sz w:val="22"/>
          <w:szCs w:val="22"/>
        </w:rPr>
      </w:pPr>
    </w:p>
    <w:p w:rsidR="00E94582" w:rsidRDefault="00E94582" w:rsidP="00777A9D">
      <w:pPr>
        <w:pStyle w:val="Tekstpodstawowywcity"/>
        <w:rPr>
          <w:rFonts w:ascii="Tahoma" w:hAnsi="Tahoma" w:cs="Tahoma"/>
          <w:sz w:val="22"/>
          <w:szCs w:val="22"/>
        </w:rPr>
      </w:pPr>
    </w:p>
    <w:p w:rsidR="00E94582" w:rsidRDefault="00E94582" w:rsidP="00777A9D">
      <w:pPr>
        <w:pStyle w:val="Tekstpodstawowywcity"/>
        <w:rPr>
          <w:rFonts w:ascii="Tahoma" w:hAnsi="Tahoma" w:cs="Tahoma"/>
          <w:sz w:val="22"/>
          <w:szCs w:val="22"/>
        </w:rPr>
      </w:pPr>
    </w:p>
    <w:p w:rsidR="00E94582" w:rsidRDefault="00E94582" w:rsidP="00777A9D">
      <w:pPr>
        <w:pStyle w:val="Tekstpodstawowywcity"/>
        <w:rPr>
          <w:rFonts w:ascii="Tahoma" w:hAnsi="Tahoma" w:cs="Tahoma"/>
          <w:sz w:val="22"/>
          <w:szCs w:val="22"/>
        </w:rPr>
      </w:pPr>
    </w:p>
    <w:p w:rsidR="00E94582" w:rsidRDefault="00E94582" w:rsidP="00777A9D">
      <w:pPr>
        <w:pStyle w:val="Tekstpodstawowywcity"/>
        <w:rPr>
          <w:rFonts w:ascii="Tahoma" w:hAnsi="Tahoma" w:cs="Tahoma"/>
          <w:sz w:val="22"/>
          <w:szCs w:val="22"/>
        </w:rPr>
      </w:pPr>
    </w:p>
    <w:p w:rsidR="00E94582" w:rsidRDefault="00E94582" w:rsidP="00777A9D">
      <w:pPr>
        <w:pStyle w:val="Tekstpodstawowywcity"/>
        <w:rPr>
          <w:rFonts w:ascii="Tahoma" w:hAnsi="Tahoma" w:cs="Tahoma"/>
          <w:sz w:val="22"/>
          <w:szCs w:val="22"/>
        </w:rPr>
      </w:pPr>
    </w:p>
    <w:p w:rsidR="00E94582" w:rsidRDefault="00E94582" w:rsidP="00777A9D">
      <w:pPr>
        <w:pStyle w:val="Tekstpodstawowywcity"/>
        <w:rPr>
          <w:rFonts w:ascii="Tahoma" w:hAnsi="Tahoma" w:cs="Tahoma"/>
          <w:sz w:val="22"/>
          <w:szCs w:val="22"/>
        </w:rPr>
      </w:pPr>
    </w:p>
    <w:p w:rsidR="00E94582" w:rsidRDefault="00E94582" w:rsidP="00777A9D">
      <w:pPr>
        <w:pStyle w:val="Tekstpodstawowywcity"/>
        <w:rPr>
          <w:rFonts w:ascii="Tahoma" w:hAnsi="Tahoma" w:cs="Tahoma"/>
          <w:sz w:val="22"/>
          <w:szCs w:val="22"/>
        </w:rPr>
      </w:pPr>
    </w:p>
    <w:p w:rsidR="00E94582" w:rsidRDefault="00E94582" w:rsidP="00777A9D">
      <w:pPr>
        <w:pStyle w:val="Tekstpodstawowywcity"/>
        <w:rPr>
          <w:rFonts w:ascii="Tahoma" w:hAnsi="Tahoma" w:cs="Tahoma"/>
          <w:sz w:val="22"/>
          <w:szCs w:val="22"/>
        </w:rPr>
      </w:pPr>
    </w:p>
    <w:p w:rsidR="00744E11" w:rsidRDefault="00744E11" w:rsidP="00777A9D">
      <w:pPr>
        <w:rPr>
          <w:rFonts w:ascii="Tahoma" w:hAnsi="Tahoma" w:cs="Tahoma"/>
          <w:color w:val="040404"/>
          <w:sz w:val="22"/>
          <w:szCs w:val="22"/>
        </w:rPr>
      </w:pPr>
    </w:p>
    <w:p w:rsidR="00744E11" w:rsidRPr="00E06A58" w:rsidRDefault="00744E11" w:rsidP="00777A9D">
      <w:pPr>
        <w:rPr>
          <w:rFonts w:ascii="Tahoma" w:hAnsi="Tahoma" w:cs="Tahoma"/>
          <w:b/>
          <w:color w:val="040404"/>
          <w:u w:val="single"/>
        </w:rPr>
      </w:pPr>
      <w:r w:rsidRPr="00E06A58">
        <w:rPr>
          <w:rFonts w:ascii="Tahoma" w:hAnsi="Tahoma" w:cs="Tahoma"/>
          <w:b/>
          <w:color w:val="040404"/>
          <w:u w:val="single"/>
        </w:rPr>
        <w:t>Uwaga!</w:t>
      </w:r>
    </w:p>
    <w:p w:rsidR="00744E11" w:rsidRDefault="00744E11">
      <w:r w:rsidRPr="00E06A58">
        <w:rPr>
          <w:rFonts w:ascii="Tahoma" w:hAnsi="Tahoma" w:cs="Tahoma"/>
          <w:b/>
          <w:i/>
          <w:color w:val="040404"/>
          <w:u w:val="single"/>
        </w:rPr>
        <w:t xml:space="preserve">W przypadku Wykonawców występujących wspólnie </w:t>
      </w:r>
      <w:r>
        <w:rPr>
          <w:rFonts w:ascii="Tahoma" w:hAnsi="Tahoma" w:cs="Tahoma"/>
          <w:b/>
          <w:i/>
          <w:color w:val="040404"/>
          <w:u w:val="single"/>
        </w:rPr>
        <w:t xml:space="preserve">oświadczenie </w:t>
      </w:r>
      <w:r w:rsidRPr="00E06A58">
        <w:rPr>
          <w:rFonts w:ascii="Tahoma" w:hAnsi="Tahoma" w:cs="Tahoma"/>
          <w:b/>
          <w:i/>
          <w:color w:val="040404"/>
          <w:u w:val="single"/>
        </w:rPr>
        <w:t>podpisuje każdy uczestnik konsorcjum</w:t>
      </w:r>
    </w:p>
    <w:sectPr w:rsidR="00744E11" w:rsidSect="00AD75CA">
      <w:footerReference w:type="even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2D0" w:rsidRDefault="006052D0" w:rsidP="00AD75CA">
      <w:r>
        <w:separator/>
      </w:r>
    </w:p>
  </w:endnote>
  <w:endnote w:type="continuationSeparator" w:id="0">
    <w:p w:rsidR="006052D0" w:rsidRDefault="006052D0" w:rsidP="00AD7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E11" w:rsidRDefault="00744E1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44E11" w:rsidRDefault="00744E1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E11" w:rsidRDefault="00744E11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2D0" w:rsidRDefault="006052D0" w:rsidP="00AD75CA">
      <w:r>
        <w:separator/>
      </w:r>
    </w:p>
  </w:footnote>
  <w:footnote w:type="continuationSeparator" w:id="0">
    <w:p w:rsidR="006052D0" w:rsidRDefault="006052D0" w:rsidP="00AD75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E11" w:rsidRDefault="00744E11">
    <w:pPr>
      <w:pStyle w:val="Nagwek"/>
      <w:ind w:left="-567" w:right="-377"/>
      <w:jc w:val="center"/>
      <w:rPr>
        <w:rFonts w:ascii="Arial" w:hAnsi="Arial" w:cs="Arial"/>
        <w:i/>
        <w:iCs/>
        <w:sz w:val="18"/>
      </w:rPr>
    </w:pPr>
    <w:r>
      <w:rPr>
        <w:rFonts w:ascii="Arial" w:hAnsi="Arial" w:cs="Arial"/>
        <w:i/>
        <w:iCs/>
        <w:sz w:val="18"/>
      </w:rPr>
      <w:t>Postępowanie nr A-4/251-0021/10/A-2  –usługa ubezpieczenia mienia i odpowiedzialności cywilnej</w:t>
    </w:r>
  </w:p>
  <w:p w:rsidR="00744E11" w:rsidRDefault="00744E11">
    <w:pPr>
      <w:pStyle w:val="Nagwek"/>
      <w:ind w:left="-567" w:right="-377"/>
      <w:jc w:val="center"/>
      <w:rPr>
        <w:rFonts w:ascii="Arial" w:hAnsi="Arial" w:cs="Arial"/>
        <w:i/>
        <w:iCs/>
        <w:sz w:val="18"/>
      </w:rPr>
    </w:pPr>
    <w:r>
      <w:rPr>
        <w:rFonts w:ascii="Arial" w:hAnsi="Arial" w:cs="Arial"/>
        <w:i/>
        <w:iCs/>
        <w:sz w:val="18"/>
      </w:rPr>
      <w:t xml:space="preserve"> oraz ubezpieczeń komunikacyjnych dla IS Poznań i urzędów skarbowych woj. wielkopolskiego</w:t>
    </w:r>
  </w:p>
  <w:p w:rsidR="00744E11" w:rsidRDefault="00744E1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A9D"/>
    <w:rsid w:val="00040947"/>
    <w:rsid w:val="001B0305"/>
    <w:rsid w:val="003C4F0E"/>
    <w:rsid w:val="00545B2F"/>
    <w:rsid w:val="006052D0"/>
    <w:rsid w:val="006E50F6"/>
    <w:rsid w:val="00744E11"/>
    <w:rsid w:val="00777A9D"/>
    <w:rsid w:val="008A5106"/>
    <w:rsid w:val="00967AEE"/>
    <w:rsid w:val="00AD75CA"/>
    <w:rsid w:val="00E06A58"/>
    <w:rsid w:val="00E94582"/>
    <w:rsid w:val="00EC47CC"/>
    <w:rsid w:val="00F3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7A9D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A9D"/>
    <w:pPr>
      <w:tabs>
        <w:tab w:val="center" w:pos="4819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77A9D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777A9D"/>
    <w:pPr>
      <w:ind w:left="284"/>
      <w:jc w:val="both"/>
    </w:pPr>
    <w:rPr>
      <w:b/>
      <w:sz w:val="28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777A9D"/>
    <w:rPr>
      <w:rFonts w:ascii="Times New Roman" w:hAnsi="Times New Roman" w:cs="Times New Roman"/>
      <w:b/>
      <w:sz w:val="20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77A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77A9D"/>
    <w:rPr>
      <w:rFonts w:ascii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777A9D"/>
    <w:rPr>
      <w:rFonts w:cs="Times New Roman"/>
    </w:rPr>
  </w:style>
  <w:style w:type="paragraph" w:styleId="NormalnyWeb">
    <w:name w:val="Normal (Web)"/>
    <w:basedOn w:val="Normalny"/>
    <w:uiPriority w:val="99"/>
    <w:rsid w:val="00777A9D"/>
    <w:pPr>
      <w:spacing w:before="100" w:after="100"/>
    </w:pPr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967A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7B85"/>
    <w:rPr>
      <w:rFonts w:ascii="Times New Roman" w:eastAsia="Times New Roman" w:hAnsi="Times New Roman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7A9D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A9D"/>
    <w:pPr>
      <w:tabs>
        <w:tab w:val="center" w:pos="4819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77A9D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777A9D"/>
    <w:pPr>
      <w:ind w:left="284"/>
      <w:jc w:val="both"/>
    </w:pPr>
    <w:rPr>
      <w:b/>
      <w:sz w:val="28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777A9D"/>
    <w:rPr>
      <w:rFonts w:ascii="Times New Roman" w:hAnsi="Times New Roman" w:cs="Times New Roman"/>
      <w:b/>
      <w:sz w:val="20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77A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77A9D"/>
    <w:rPr>
      <w:rFonts w:ascii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777A9D"/>
    <w:rPr>
      <w:rFonts w:cs="Times New Roman"/>
    </w:rPr>
  </w:style>
  <w:style w:type="paragraph" w:styleId="NormalnyWeb">
    <w:name w:val="Normal (Web)"/>
    <w:basedOn w:val="Normalny"/>
    <w:uiPriority w:val="99"/>
    <w:rsid w:val="00777A9D"/>
    <w:pPr>
      <w:spacing w:before="100" w:after="100"/>
    </w:pPr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967A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7B85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nord</dc:creator>
  <cp:lastModifiedBy>nord</cp:lastModifiedBy>
  <cp:revision>2</cp:revision>
  <cp:lastPrinted>2012-09-17T12:23:00Z</cp:lastPrinted>
  <dcterms:created xsi:type="dcterms:W3CDTF">2012-12-08T21:33:00Z</dcterms:created>
  <dcterms:modified xsi:type="dcterms:W3CDTF">2012-12-08T21:33:00Z</dcterms:modified>
</cp:coreProperties>
</file>